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22" w:rsidRPr="005B3BF5" w:rsidRDefault="00DE35A4" w:rsidP="005B3BF5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b/>
          <w:sz w:val="24"/>
        </w:rPr>
      </w:pPr>
      <w:r w:rsidRPr="005B3BF5">
        <w:rPr>
          <w:rFonts w:ascii="Century" w:hAnsi="Century"/>
          <w:b/>
          <w:smallCaps/>
          <w:sz w:val="24"/>
        </w:rPr>
        <w:t>Title</w:t>
      </w:r>
      <w:r w:rsidRPr="005B3BF5">
        <w:rPr>
          <w:rFonts w:ascii="Century" w:hAnsi="Century"/>
          <w:b/>
          <w:sz w:val="24"/>
        </w:rPr>
        <w:t xml:space="preserve">:  </w:t>
      </w:r>
      <w:r w:rsidR="00CD7365" w:rsidRPr="005B3BF5">
        <w:rPr>
          <w:rFonts w:ascii="Century" w:hAnsi="Century"/>
          <w:b/>
          <w:sz w:val="24"/>
        </w:rPr>
        <w:t>2020 ADMINISTRATIVE STANDARDS</w:t>
      </w:r>
    </w:p>
    <w:p w:rsidR="00D60774" w:rsidRPr="00964E27" w:rsidRDefault="00D60774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Pr="001B1CE3" w:rsidRDefault="00274880" w:rsidP="00643C0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36195F" w:rsidRDefault="0036195F" w:rsidP="00DB3C69">
            <w:pPr>
              <w:jc w:val="center"/>
              <w:rPr>
                <w:rFonts w:ascii="Century" w:eastAsia="Times New Roman" w:hAnsi="Century" w:cs="Arial"/>
                <w:b/>
                <w:color w:val="000000"/>
              </w:rPr>
            </w:pPr>
          </w:p>
          <w:p w:rsidR="00DB3C69" w:rsidRPr="00D60774" w:rsidRDefault="002E1AF1" w:rsidP="00DB3C69">
            <w:pPr>
              <w:jc w:val="center"/>
              <w:rPr>
                <w:rFonts w:ascii="Century" w:eastAsia="Times New Roman" w:hAnsi="Century" w:cs="Times New Roman"/>
                <w:b/>
                <w:sz w:val="24"/>
                <w:szCs w:val="24"/>
              </w:rPr>
            </w:pPr>
            <w:r w:rsidRPr="00D60774">
              <w:rPr>
                <w:rFonts w:ascii="Century" w:eastAsia="Times New Roman" w:hAnsi="Century" w:cs="Arial"/>
                <w:b/>
                <w:color w:val="000000"/>
              </w:rPr>
              <w:t>2</w:t>
            </w:r>
            <w:r w:rsidR="00CD7365" w:rsidRPr="00D60774">
              <w:rPr>
                <w:rFonts w:ascii="Century" w:eastAsia="Times New Roman" w:hAnsi="Century" w:cs="Arial"/>
                <w:b/>
                <w:color w:val="000000"/>
              </w:rPr>
              <w:t>020 Administrative Standards</w:t>
            </w:r>
          </w:p>
          <w:p w:rsidR="00DB3C69" w:rsidRPr="00D60774" w:rsidRDefault="00DB3C69" w:rsidP="00DB3C69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  <w:p w:rsidR="00CD7365" w:rsidRPr="00D60774" w:rsidRDefault="00CD7365" w:rsidP="00CD7365">
            <w:pPr>
              <w:pStyle w:val="NormalWeb"/>
              <w:rPr>
                <w:rFonts w:ascii="Century" w:eastAsia="Times New Roman" w:hAnsi="Century"/>
              </w:rPr>
            </w:pPr>
            <w:r w:rsidRPr="00D60774">
              <w:rPr>
                <w:rFonts w:ascii="Century" w:eastAsia="Times New Roman" w:hAnsi="Century" w:cs="Arial"/>
                <w:color w:val="000000"/>
              </w:rPr>
              <w:t>T</w:t>
            </w:r>
            <w:r w:rsidRPr="00D60774">
              <w:rPr>
                <w:rFonts w:ascii="Century" w:eastAsia="Times New Roman" w:hAnsi="Century" w:cs="Arial"/>
                <w:color w:val="000000"/>
                <w:sz w:val="22"/>
                <w:szCs w:val="22"/>
              </w:rPr>
              <w:t>he Diocese of Altoona-Johnstown has established six school administrative standards that focus on student faith formation and academic success. They are:</w:t>
            </w:r>
          </w:p>
          <w:p w:rsidR="00CD7365" w:rsidRPr="00D60774" w:rsidRDefault="00CD7365" w:rsidP="00CD7365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  <w:p w:rsidR="00CD7365" w:rsidRPr="00D60774" w:rsidRDefault="00CD7365" w:rsidP="00CD7365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D60774">
              <w:rPr>
                <w:rFonts w:ascii="Century" w:eastAsia="Times New Roman" w:hAnsi="Century" w:cs="Arial"/>
                <w:b/>
                <w:bCs/>
                <w:color w:val="000000"/>
              </w:rPr>
              <w:t>Standard 1      Catholic Identity</w:t>
            </w:r>
            <w:r w:rsidRPr="00D60774">
              <w:rPr>
                <w:rFonts w:ascii="Century" w:eastAsia="Times New Roman" w:hAnsi="Century" w:cs="Arial"/>
                <w:color w:val="000000"/>
              </w:rPr>
              <w:t> </w:t>
            </w:r>
          </w:p>
          <w:p w:rsidR="00CD7365" w:rsidRPr="00D60774" w:rsidRDefault="00CD7365" w:rsidP="00CD7365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D60774">
              <w:rPr>
                <w:rFonts w:ascii="Century" w:eastAsia="Times New Roman" w:hAnsi="Century" w:cs="Arial"/>
                <w:color w:val="000000"/>
              </w:rPr>
              <w:t>As a leader in Catholic education, the school administrator promotes the success of all by acting with integrity, fairness, and in an ethical manner as a witness to the Gospel message.</w:t>
            </w:r>
          </w:p>
          <w:p w:rsidR="00CD7365" w:rsidRPr="00D60774" w:rsidRDefault="00CD7365" w:rsidP="00CD7365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  <w:p w:rsidR="00CD7365" w:rsidRPr="00D60774" w:rsidRDefault="00CD7365" w:rsidP="00CD7365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D60774">
              <w:rPr>
                <w:rFonts w:ascii="Century" w:eastAsia="Times New Roman" w:hAnsi="Century" w:cs="Arial"/>
                <w:b/>
                <w:bCs/>
                <w:color w:val="000000"/>
              </w:rPr>
              <w:t>Standard 2      Continuous Improvement</w:t>
            </w:r>
          </w:p>
          <w:p w:rsidR="00CD7365" w:rsidRPr="00D60774" w:rsidRDefault="00CD7365" w:rsidP="00CD7365">
            <w:pPr>
              <w:rPr>
                <w:rFonts w:ascii="Century" w:eastAsia="Times New Roman" w:hAnsi="Century" w:cs="Arial"/>
                <w:color w:val="000000"/>
              </w:rPr>
            </w:pPr>
            <w:r w:rsidRPr="00D60774">
              <w:rPr>
                <w:rFonts w:ascii="Century" w:eastAsia="Times New Roman" w:hAnsi="Century" w:cs="Arial"/>
                <w:color w:val="000000"/>
              </w:rPr>
              <w:t>As a leader in Catholic education, the school administrator promotes continuous progress toward facilitating the development, articulation, and implementation of a vision and goals for learning and faith development that supports the school and the mission of the Catholic Church.</w:t>
            </w:r>
          </w:p>
          <w:p w:rsidR="002E1AF1" w:rsidRPr="00D60774" w:rsidRDefault="002E1AF1" w:rsidP="00CD7365">
            <w:pPr>
              <w:rPr>
                <w:rFonts w:ascii="Century" w:eastAsia="Times New Roman" w:hAnsi="Century" w:cs="Arial"/>
                <w:color w:val="000000"/>
              </w:rPr>
            </w:pPr>
          </w:p>
          <w:p w:rsidR="002E1AF1" w:rsidRPr="00D60774" w:rsidRDefault="002E1AF1" w:rsidP="002E1AF1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D60774">
              <w:rPr>
                <w:rFonts w:ascii="Century" w:eastAsia="Times New Roman" w:hAnsi="Century" w:cs="Arial"/>
                <w:b/>
                <w:bCs/>
                <w:color w:val="000000"/>
              </w:rPr>
              <w:t>Standard 3     Instruction</w:t>
            </w:r>
          </w:p>
          <w:p w:rsidR="002E1AF1" w:rsidRPr="00D60774" w:rsidRDefault="002E1AF1" w:rsidP="002E1AF1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D60774">
              <w:rPr>
                <w:rFonts w:ascii="Century" w:eastAsia="Times New Roman" w:hAnsi="Century" w:cs="Arial"/>
                <w:color w:val="000000"/>
              </w:rPr>
              <w:t>As a leader in Catholic education, the school administrator supports the implementation of high quality standards-based instruction that results in higher levels of achievement for all students.</w:t>
            </w:r>
          </w:p>
          <w:p w:rsidR="002E1AF1" w:rsidRPr="00D60774" w:rsidRDefault="002E1AF1" w:rsidP="002E1AF1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  <w:p w:rsidR="002E1AF1" w:rsidRPr="00D60774" w:rsidRDefault="002E1AF1" w:rsidP="002E1AF1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D60774">
              <w:rPr>
                <w:rFonts w:ascii="Century" w:eastAsia="Times New Roman" w:hAnsi="Century" w:cs="Arial"/>
                <w:b/>
                <w:bCs/>
                <w:color w:val="000000"/>
              </w:rPr>
              <w:t>Standard 4     School Operations, Resources and Learning Environment</w:t>
            </w:r>
          </w:p>
          <w:p w:rsidR="002E1AF1" w:rsidRPr="00D60774" w:rsidRDefault="002E1AF1" w:rsidP="002E1AF1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D60774">
              <w:rPr>
                <w:rFonts w:ascii="Century" w:eastAsia="Times New Roman" w:hAnsi="Century" w:cs="Arial"/>
                <w:color w:val="000000"/>
              </w:rPr>
              <w:t>As a leader in Catholic education, the school administrator promotes the success of all students by ensuring management of the organization, operations and resources for a safe, efficient</w:t>
            </w:r>
            <w:r w:rsidR="001130B7" w:rsidRPr="00D60774">
              <w:rPr>
                <w:rFonts w:ascii="Century" w:eastAsia="Times New Roman" w:hAnsi="Century" w:cs="Arial"/>
                <w:color w:val="000000"/>
              </w:rPr>
              <w:t>,</w:t>
            </w:r>
            <w:r w:rsidRPr="00D60774">
              <w:rPr>
                <w:rFonts w:ascii="Century" w:eastAsia="Times New Roman" w:hAnsi="Century" w:cs="Arial"/>
                <w:color w:val="000000"/>
              </w:rPr>
              <w:t xml:space="preserve"> and effective learning environment in collaboration with the Church and community.</w:t>
            </w:r>
          </w:p>
          <w:p w:rsidR="002E1AF1" w:rsidRPr="00D60774" w:rsidRDefault="002E1AF1" w:rsidP="002E1AF1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  <w:p w:rsidR="002E1AF1" w:rsidRPr="00D60774" w:rsidRDefault="002E1AF1" w:rsidP="002E1AF1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D60774">
              <w:rPr>
                <w:rFonts w:ascii="Century" w:eastAsia="Times New Roman" w:hAnsi="Century" w:cs="Arial"/>
                <w:b/>
                <w:bCs/>
                <w:color w:val="000000"/>
              </w:rPr>
              <w:t>Standard 5     Collaboration</w:t>
            </w:r>
          </w:p>
          <w:p w:rsidR="002E1AF1" w:rsidRPr="00D60774" w:rsidRDefault="002E1AF1" w:rsidP="002E1AF1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D60774">
              <w:rPr>
                <w:rFonts w:ascii="Century" w:eastAsia="Times New Roman" w:hAnsi="Century" w:cs="Arial"/>
                <w:color w:val="000000"/>
              </w:rPr>
              <w:t>As a leader in Catholic education, the school administrator establishes and sustains a collaborative school culture for learning, grounded in the Gospel message that promote growth and achievement, and fosters staff professional development.</w:t>
            </w:r>
          </w:p>
          <w:p w:rsidR="002E1AF1" w:rsidRPr="00D60774" w:rsidRDefault="002E1AF1" w:rsidP="002E1AF1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  <w:p w:rsidR="002E1AF1" w:rsidRPr="00D60774" w:rsidRDefault="002E1AF1" w:rsidP="002E1AF1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D60774">
              <w:rPr>
                <w:rFonts w:ascii="Century" w:eastAsia="Times New Roman" w:hAnsi="Century" w:cs="Arial"/>
                <w:b/>
                <w:bCs/>
                <w:color w:val="000000"/>
              </w:rPr>
              <w:t>Standard 6     Parents and Community Engagement</w:t>
            </w:r>
          </w:p>
          <w:p w:rsidR="00550A3C" w:rsidRPr="00D60774" w:rsidRDefault="002E1AF1" w:rsidP="00CD7365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D60774">
              <w:rPr>
                <w:rFonts w:ascii="Century" w:eastAsia="Times New Roman" w:hAnsi="Century" w:cs="Arial"/>
                <w:color w:val="000000"/>
              </w:rPr>
              <w:t>As a leader in Catholic education, the school administrator promotes the success of all students by collaborating, understanding</w:t>
            </w:r>
            <w:r w:rsidR="00D55D8A" w:rsidRPr="00D60774">
              <w:rPr>
                <w:rFonts w:ascii="Century" w:eastAsia="Times New Roman" w:hAnsi="Century" w:cs="Arial"/>
                <w:color w:val="000000"/>
              </w:rPr>
              <w:t>,</w:t>
            </w:r>
            <w:r w:rsidRPr="00D60774">
              <w:rPr>
                <w:rFonts w:ascii="Century" w:eastAsia="Times New Roman" w:hAnsi="Century" w:cs="Arial"/>
                <w:color w:val="000000"/>
              </w:rPr>
              <w:t xml:space="preserve"> and responding to the interests and needs of the community being served and mobilizing available community resources to support student faith development and learning.</w:t>
            </w:r>
          </w:p>
        </w:tc>
      </w:tr>
    </w:tbl>
    <w:p w:rsidR="00643C09" w:rsidRDefault="00643C09"/>
    <w:sectPr w:rsidR="00643C09" w:rsidSect="00F8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E3" w:rsidRDefault="001B1CE3" w:rsidP="00274880">
      <w:pPr>
        <w:spacing w:after="0" w:line="240" w:lineRule="auto"/>
      </w:pPr>
      <w:r>
        <w:separator/>
      </w:r>
    </w:p>
  </w:endnote>
  <w:endnote w:type="continuationSeparator" w:id="0">
    <w:p w:rsidR="001B1CE3" w:rsidRDefault="001B1CE3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D98" w:rsidRDefault="00371D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1B1CE3" w:rsidRPr="00F85A92" w:rsidRDefault="001B1CE3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D60774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384EA5">
          <w:rPr>
            <w:rFonts w:ascii="Century" w:hAnsi="Century"/>
            <w:b/>
            <w:bCs/>
            <w:noProof/>
            <w:szCs w:val="20"/>
          </w:rPr>
          <w:t>1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1B1CE3" w:rsidRPr="00F85A92" w:rsidRDefault="001B1CE3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Elementary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</w:t>
        </w:r>
        <w:proofErr w:type="gramStart"/>
        <w:r w:rsidRPr="00F85A92">
          <w:rPr>
            <w:rFonts w:ascii="Century" w:hAnsi="Century"/>
            <w:sz w:val="20"/>
            <w:szCs w:val="20"/>
          </w:rPr>
          <w:t xml:space="preserve">_ </w:t>
        </w:r>
        <w:r>
          <w:rPr>
            <w:rFonts w:ascii="Century" w:hAnsi="Century"/>
            <w:sz w:val="20"/>
            <w:szCs w:val="20"/>
          </w:rPr>
          <w:t xml:space="preserve"> </w:t>
        </w:r>
        <w:r w:rsidRPr="00F85A92">
          <w:rPr>
            <w:rFonts w:ascii="Century" w:hAnsi="Century"/>
            <w:sz w:val="20"/>
            <w:szCs w:val="20"/>
          </w:rPr>
          <w:t>Adopted</w:t>
        </w:r>
        <w:proofErr w:type="gramEnd"/>
      </w:p>
      <w:p w:rsidR="001B1CE3" w:rsidRPr="00F85A92" w:rsidRDefault="001B1CE3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Secondary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1B1CE3" w:rsidRPr="00F85A92" w:rsidRDefault="001B1CE3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All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>___</w:t>
        </w:r>
        <w:proofErr w:type="gramStart"/>
        <w:r w:rsidRPr="00F85A92">
          <w:rPr>
            <w:rFonts w:ascii="Century" w:hAnsi="Century"/>
            <w:sz w:val="20"/>
            <w:szCs w:val="20"/>
          </w:rPr>
          <w:t xml:space="preserve">_ </w:t>
        </w:r>
        <w:r>
          <w:rPr>
            <w:rFonts w:ascii="Century" w:hAnsi="Century"/>
            <w:sz w:val="20"/>
            <w:szCs w:val="20"/>
          </w:rPr>
          <w:t xml:space="preserve"> </w:t>
        </w:r>
        <w:r w:rsidRPr="00F85A92">
          <w:rPr>
            <w:rFonts w:ascii="Century" w:hAnsi="Century"/>
            <w:sz w:val="20"/>
            <w:szCs w:val="20"/>
          </w:rPr>
          <w:t>Revised</w:t>
        </w:r>
        <w:proofErr w:type="gramEnd"/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1CE3" w:rsidRPr="00F85A92" w:rsidRDefault="001B1CE3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371D98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371D98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1B1CE3" w:rsidRPr="00F85A92" w:rsidRDefault="004133E3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entury" w:hAnsi="Century"/>
                <w:sz w:val="20"/>
                <w:szCs w:val="20"/>
              </w:rPr>
              <w:tab/>
            </w:r>
            <w:r w:rsidR="001B1CE3" w:rsidRPr="00F85A92">
              <w:rPr>
                <w:rFonts w:ascii="Century" w:hAnsi="Century"/>
                <w:sz w:val="20"/>
                <w:szCs w:val="20"/>
              </w:rPr>
              <w:tab/>
            </w:r>
            <w:r w:rsidR="001B1CE3">
              <w:rPr>
                <w:rFonts w:ascii="Century" w:hAnsi="Century"/>
                <w:sz w:val="20"/>
                <w:szCs w:val="20"/>
              </w:rPr>
              <w:tab/>
              <w:t>_</w:t>
            </w:r>
            <w:r w:rsidR="001B1CE3" w:rsidRPr="00F85A92">
              <w:rPr>
                <w:rFonts w:ascii="Century" w:hAnsi="Century"/>
                <w:sz w:val="20"/>
                <w:szCs w:val="20"/>
              </w:rPr>
              <w:t>_________ Adopted</w:t>
            </w:r>
          </w:p>
          <w:p w:rsidR="001B1CE3" w:rsidRPr="00F85A92" w:rsidRDefault="00BC12C8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="001B1CE3" w:rsidRPr="00F85A92">
              <w:rPr>
                <w:rFonts w:ascii="Century" w:hAnsi="Century"/>
                <w:sz w:val="20"/>
                <w:szCs w:val="20"/>
              </w:rPr>
              <w:tab/>
            </w:r>
            <w:r w:rsidR="001B1CE3">
              <w:rPr>
                <w:rFonts w:ascii="Century" w:hAnsi="Century"/>
                <w:sz w:val="20"/>
                <w:szCs w:val="20"/>
              </w:rPr>
              <w:tab/>
            </w:r>
            <w:r w:rsidR="001B1CE3" w:rsidRPr="00F85A92">
              <w:rPr>
                <w:rFonts w:ascii="Century" w:hAnsi="Century"/>
                <w:sz w:val="20"/>
                <w:szCs w:val="20"/>
              </w:rPr>
              <w:t>_________ Reviewed</w:t>
            </w:r>
          </w:p>
          <w:p w:rsidR="001B1CE3" w:rsidRDefault="001B1CE3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Revised</w:t>
            </w:r>
          </w:p>
        </w:sdtContent>
      </w:sdt>
    </w:sdtContent>
  </w:sdt>
  <w:p w:rsidR="001B1CE3" w:rsidRDefault="001B1CE3" w:rsidP="00643C09">
    <w:pPr>
      <w:pStyle w:val="Footer"/>
      <w:tabs>
        <w:tab w:val="clear" w:pos="4680"/>
        <w:tab w:val="left" w:pos="7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E3" w:rsidRDefault="001B1CE3" w:rsidP="00274880">
      <w:pPr>
        <w:spacing w:after="0" w:line="240" w:lineRule="auto"/>
      </w:pPr>
      <w:r>
        <w:separator/>
      </w:r>
    </w:p>
  </w:footnote>
  <w:footnote w:type="continuationSeparator" w:id="0">
    <w:p w:rsidR="001B1CE3" w:rsidRDefault="001B1CE3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D98" w:rsidRDefault="00371D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E3" w:rsidRPr="00F85A92" w:rsidRDefault="001B1CE3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&lt;&lt;Section # and Title from first page&gt;&gt;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41" w:rsidRPr="004133E3" w:rsidRDefault="00A41741" w:rsidP="004133E3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20"/>
        <w:szCs w:val="20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7216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3E3">
      <w:rPr>
        <w:rFonts w:ascii="Century" w:hAnsi="Century"/>
        <w:b/>
        <w:color w:val="1F3864"/>
        <w:sz w:val="20"/>
        <w:szCs w:val="20"/>
      </w:rPr>
      <w:t xml:space="preserve">                                                                                                             </w:t>
    </w:r>
    <w:r w:rsidR="00E90B03">
      <w:rPr>
        <w:rFonts w:ascii="Century" w:hAnsi="Century"/>
        <w:b/>
        <w:color w:val="1F3864"/>
        <w:sz w:val="20"/>
        <w:szCs w:val="20"/>
      </w:rPr>
      <w:t>__</w:t>
    </w:r>
    <w:r w:rsidR="00426AA9">
      <w:rPr>
        <w:rFonts w:ascii="Century" w:hAnsi="Century"/>
        <w:b/>
        <w:color w:val="1F3864"/>
        <w:sz w:val="20"/>
        <w:szCs w:val="20"/>
      </w:rPr>
      <w:t>X</w:t>
    </w:r>
    <w:r w:rsidR="004133E3" w:rsidRPr="004133E3">
      <w:rPr>
        <w:rFonts w:ascii="Century" w:hAnsi="Century"/>
        <w:b/>
        <w:color w:val="1F3864"/>
        <w:sz w:val="20"/>
        <w:szCs w:val="20"/>
      </w:rPr>
      <w:t>_ Policy</w:t>
    </w:r>
  </w:p>
  <w:p w:rsidR="004133E3" w:rsidRPr="004133E3" w:rsidRDefault="004133E3" w:rsidP="004133E3">
    <w:pPr>
      <w:pStyle w:val="Header"/>
      <w:tabs>
        <w:tab w:val="clear" w:pos="9360"/>
      </w:tabs>
      <w:ind w:left="360"/>
      <w:jc w:val="center"/>
      <w:rPr>
        <w:rFonts w:ascii="Century" w:hAnsi="Century"/>
        <w:b/>
        <w:color w:val="1F3864"/>
        <w:sz w:val="20"/>
        <w:szCs w:val="20"/>
      </w:rPr>
    </w:pPr>
    <w:r w:rsidRPr="004133E3"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 w:rsidRPr="004133E3">
      <w:rPr>
        <w:rFonts w:ascii="Century" w:hAnsi="Century"/>
        <w:b/>
        <w:color w:val="1F3864"/>
        <w:sz w:val="20"/>
        <w:szCs w:val="20"/>
      </w:rPr>
      <w:t>____ Regulation</w:t>
    </w:r>
  </w:p>
  <w:p w:rsidR="00A41741" w:rsidRPr="002F30CF" w:rsidRDefault="00A41741" w:rsidP="00A41741">
    <w:pPr>
      <w:pStyle w:val="Header"/>
      <w:ind w:left="360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1B1CE3" w:rsidRDefault="001B1CE3">
    <w:pPr>
      <w:pStyle w:val="Header"/>
      <w:rPr>
        <w:rFonts w:ascii="Century" w:hAnsi="Century"/>
      </w:rPr>
    </w:pPr>
  </w:p>
  <w:p w:rsidR="001B1CE3" w:rsidRPr="00281D06" w:rsidRDefault="001B1CE3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85EA5"/>
    <w:multiLevelType w:val="hybridMultilevel"/>
    <w:tmpl w:val="63263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C77BB"/>
    <w:rsid w:val="0010190A"/>
    <w:rsid w:val="001130B7"/>
    <w:rsid w:val="001B1CE3"/>
    <w:rsid w:val="001F5A7C"/>
    <w:rsid w:val="00274880"/>
    <w:rsid w:val="00281D06"/>
    <w:rsid w:val="002E1AF1"/>
    <w:rsid w:val="0036195F"/>
    <w:rsid w:val="00371D98"/>
    <w:rsid w:val="00384EA5"/>
    <w:rsid w:val="004133E3"/>
    <w:rsid w:val="00426AA9"/>
    <w:rsid w:val="00550A3C"/>
    <w:rsid w:val="00560966"/>
    <w:rsid w:val="005B3BF5"/>
    <w:rsid w:val="005C5F45"/>
    <w:rsid w:val="006164D9"/>
    <w:rsid w:val="00620433"/>
    <w:rsid w:val="00643C09"/>
    <w:rsid w:val="00746322"/>
    <w:rsid w:val="00890368"/>
    <w:rsid w:val="008F16FF"/>
    <w:rsid w:val="00964E27"/>
    <w:rsid w:val="00A41741"/>
    <w:rsid w:val="00A51528"/>
    <w:rsid w:val="00AB6FD8"/>
    <w:rsid w:val="00BC12C8"/>
    <w:rsid w:val="00BC6270"/>
    <w:rsid w:val="00BE0A5E"/>
    <w:rsid w:val="00C378CE"/>
    <w:rsid w:val="00CD7365"/>
    <w:rsid w:val="00D36A1C"/>
    <w:rsid w:val="00D55D8A"/>
    <w:rsid w:val="00D60774"/>
    <w:rsid w:val="00DB3C69"/>
    <w:rsid w:val="00DE35A4"/>
    <w:rsid w:val="00E90B03"/>
    <w:rsid w:val="00F66108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AA4B2-BDC7-48F7-8049-AF4603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36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0CF4D-33CB-4BC6-8351-B13397C9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9E3F70B4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2</cp:revision>
  <cp:lastPrinted>2023-09-13T15:53:00Z</cp:lastPrinted>
  <dcterms:created xsi:type="dcterms:W3CDTF">2024-05-20T17:46:00Z</dcterms:created>
  <dcterms:modified xsi:type="dcterms:W3CDTF">2024-05-20T17:46:00Z</dcterms:modified>
</cp:coreProperties>
</file>