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09" w:rsidRDefault="00643C09"/>
    <w:p w:rsidR="00DE35A4" w:rsidRDefault="00DE35A4" w:rsidP="00295019">
      <w:pPr>
        <w:pStyle w:val="NoSpacing"/>
        <w:tabs>
          <w:tab w:val="left" w:pos="2700"/>
        </w:tabs>
        <w:spacing w:before="120" w:after="120"/>
        <w:ind w:left="1440"/>
        <w:jc w:val="center"/>
        <w:rPr>
          <w:rFonts w:ascii="Century" w:hAnsi="Century"/>
          <w:b/>
          <w:sz w:val="24"/>
        </w:rPr>
      </w:pPr>
      <w:r w:rsidRPr="005965F5">
        <w:rPr>
          <w:rFonts w:ascii="Century" w:hAnsi="Century"/>
          <w:b/>
          <w:smallCaps/>
          <w:sz w:val="24"/>
        </w:rPr>
        <w:t>Title</w:t>
      </w:r>
      <w:r w:rsidRPr="005965F5">
        <w:rPr>
          <w:rFonts w:ascii="Century" w:hAnsi="Century"/>
          <w:b/>
          <w:sz w:val="24"/>
        </w:rPr>
        <w:t xml:space="preserve">:  </w:t>
      </w:r>
      <w:r w:rsidR="0024164C">
        <w:rPr>
          <w:rFonts w:ascii="Century" w:hAnsi="Century"/>
          <w:b/>
          <w:sz w:val="24"/>
        </w:rPr>
        <w:t xml:space="preserve">6100 </w:t>
      </w:r>
      <w:r w:rsidR="00292FF8">
        <w:rPr>
          <w:rFonts w:ascii="Century" w:hAnsi="Century"/>
          <w:b/>
          <w:sz w:val="24"/>
        </w:rPr>
        <w:t>CURRICULUM</w:t>
      </w:r>
    </w:p>
    <w:p w:rsidR="00295019" w:rsidRPr="005965F5" w:rsidRDefault="00295019" w:rsidP="00714867">
      <w:pPr>
        <w:pStyle w:val="NoSpacing"/>
        <w:tabs>
          <w:tab w:val="left" w:pos="2700"/>
        </w:tabs>
        <w:spacing w:before="120" w:after="120"/>
        <w:ind w:left="1440"/>
        <w:rPr>
          <w:rFonts w:ascii="Century" w:hAnsi="Century"/>
          <w:b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Default="00274880" w:rsidP="00643C09">
            <w:pPr>
              <w:jc w:val="center"/>
              <w:rPr>
                <w:rFonts w:ascii="Century" w:hAnsi="Century"/>
              </w:rPr>
            </w:pPr>
          </w:p>
          <w:p w:rsidR="00445DBE" w:rsidRDefault="00445DBE" w:rsidP="00643C09">
            <w:pPr>
              <w:jc w:val="center"/>
              <w:rPr>
                <w:rFonts w:ascii="Century" w:hAnsi="Century"/>
              </w:rPr>
            </w:pPr>
          </w:p>
          <w:p w:rsidR="00494F19" w:rsidRDefault="00494F19" w:rsidP="00643C09">
            <w:pPr>
              <w:jc w:val="center"/>
              <w:rPr>
                <w:rFonts w:ascii="Century" w:hAnsi="Century"/>
              </w:rPr>
            </w:pPr>
          </w:p>
          <w:p w:rsidR="00494F19" w:rsidRDefault="00494F19" w:rsidP="00643C09">
            <w:pPr>
              <w:jc w:val="center"/>
              <w:rPr>
                <w:rFonts w:ascii="Century" w:hAnsi="Century"/>
              </w:rPr>
            </w:pPr>
          </w:p>
          <w:p w:rsidR="006A5A94" w:rsidRPr="00494F19" w:rsidRDefault="006A5A94" w:rsidP="00643C09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190" w:type="dxa"/>
          </w:tcPr>
          <w:p w:rsidR="00BB5A5A" w:rsidRDefault="00BB5A5A" w:rsidP="00BB5A5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b/>
                <w:sz w:val="24"/>
                <w:szCs w:val="24"/>
              </w:rPr>
            </w:pPr>
          </w:p>
          <w:p w:rsidR="0025384A" w:rsidRPr="00BB5A5A" w:rsidRDefault="0025384A" w:rsidP="00BB5A5A">
            <w:pPr>
              <w:autoSpaceDE w:val="0"/>
              <w:autoSpaceDN w:val="0"/>
              <w:adjustRightInd w:val="0"/>
              <w:jc w:val="center"/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BB5A5A">
              <w:rPr>
                <w:rFonts w:ascii="Century" w:hAnsi="Century" w:cs="Times New Roman"/>
                <w:b/>
                <w:sz w:val="24"/>
                <w:szCs w:val="24"/>
              </w:rPr>
              <w:t xml:space="preserve">6100 </w:t>
            </w:r>
            <w:r w:rsidR="00292FF8" w:rsidRPr="00BB5A5A">
              <w:rPr>
                <w:rFonts w:ascii="Century" w:hAnsi="Century" w:cs="Times New Roman"/>
                <w:b/>
                <w:sz w:val="24"/>
                <w:szCs w:val="24"/>
              </w:rPr>
              <w:t>Curriculum</w:t>
            </w:r>
          </w:p>
          <w:p w:rsidR="00292FF8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292FF8">
              <w:rPr>
                <w:rFonts w:ascii="Century" w:hAnsi="Century" w:cs="Times New Roman"/>
                <w:sz w:val="24"/>
                <w:szCs w:val="24"/>
              </w:rPr>
              <w:t>All curriculum policies and procedures are esta</w:t>
            </w:r>
            <w:r>
              <w:rPr>
                <w:rFonts w:ascii="Century" w:hAnsi="Century" w:cs="Times New Roman"/>
                <w:sz w:val="24"/>
                <w:szCs w:val="24"/>
              </w:rPr>
              <w:t>blished by the Education Department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 xml:space="preserve"> of the Diocese of </w:t>
            </w:r>
            <w:r>
              <w:rPr>
                <w:rFonts w:ascii="Century" w:hAnsi="Century" w:cs="Times New Roman"/>
                <w:sz w:val="24"/>
                <w:szCs w:val="24"/>
              </w:rPr>
              <w:t>Altoona-Johnstown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 xml:space="preserve"> and are 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voluntarily consistent with the 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 xml:space="preserve">requirements of Chapter 5 of the Pennsylvania Department of Education. 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  </w:t>
            </w:r>
          </w:p>
          <w:p w:rsidR="00292FF8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 xml:space="preserve">As educators, 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>we acknowledge parents as the primary educators of their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 children, and call upon school 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>and parish personnel to assist them in this Christian endeavor.</w:t>
            </w:r>
          </w:p>
          <w:p w:rsidR="00292FF8" w:rsidRPr="00292FF8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292FF8">
              <w:rPr>
                <w:rFonts w:ascii="Century" w:hAnsi="Century" w:cs="Times New Roman"/>
                <w:sz w:val="24"/>
                <w:szCs w:val="24"/>
              </w:rPr>
              <w:t xml:space="preserve">In establishing curriculum policies and procedures, the </w:t>
            </w:r>
            <w:r>
              <w:rPr>
                <w:rFonts w:ascii="Century" w:hAnsi="Century" w:cs="Times New Roman"/>
                <w:sz w:val="24"/>
                <w:szCs w:val="24"/>
              </w:rPr>
              <w:t>Director of Education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>,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 </w:t>
            </w:r>
            <w:r w:rsidR="00DB43DC">
              <w:rPr>
                <w:rFonts w:ascii="Century" w:hAnsi="Century" w:cs="Times New Roman"/>
                <w:sz w:val="24"/>
                <w:szCs w:val="24"/>
              </w:rPr>
              <w:t xml:space="preserve">school administrators, 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>and coordinators communicate t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he needs and views of teachers, 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>parent</w:t>
            </w:r>
            <w:r w:rsidR="00DB43DC">
              <w:rPr>
                <w:rFonts w:ascii="Century" w:hAnsi="Century" w:cs="Times New Roman"/>
                <w:sz w:val="24"/>
                <w:szCs w:val="24"/>
              </w:rPr>
              <w:t>(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>s</w:t>
            </w:r>
            <w:r w:rsidR="00DB43DC">
              <w:rPr>
                <w:rFonts w:ascii="Century" w:hAnsi="Century" w:cs="Times New Roman"/>
                <w:sz w:val="24"/>
                <w:szCs w:val="24"/>
              </w:rPr>
              <w:t>)/guardian(s),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 xml:space="preserve"> and students.</w:t>
            </w:r>
          </w:p>
          <w:p w:rsidR="00292FF8" w:rsidRPr="00292FF8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5384A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  <w:r w:rsidRPr="00292FF8">
              <w:rPr>
                <w:rFonts w:ascii="Century" w:hAnsi="Century" w:cs="Times New Roman"/>
                <w:sz w:val="24"/>
                <w:szCs w:val="24"/>
              </w:rPr>
              <w:t>The planned courses of study followed by students in s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chools of the Diocese are those 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 xml:space="preserve">approved by the </w:t>
            </w:r>
            <w:r>
              <w:rPr>
                <w:rFonts w:ascii="Century" w:hAnsi="Century" w:cs="Times New Roman"/>
                <w:sz w:val="24"/>
                <w:szCs w:val="24"/>
              </w:rPr>
              <w:t>Director</w:t>
            </w:r>
            <w:r w:rsidR="00EA66D6">
              <w:rPr>
                <w:rFonts w:ascii="Century" w:hAnsi="Century" w:cs="Times New Roman"/>
                <w:sz w:val="24"/>
                <w:szCs w:val="24"/>
              </w:rPr>
              <w:t xml:space="preserve"> of Education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 xml:space="preserve">. 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 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>Guidelines for specific curriculum areas and lists</w:t>
            </w:r>
            <w:r w:rsidR="003325A4">
              <w:rPr>
                <w:rFonts w:ascii="Century" w:hAnsi="Century" w:cs="Times New Roman"/>
                <w:sz w:val="24"/>
                <w:szCs w:val="24"/>
              </w:rPr>
              <w:t xml:space="preserve"> of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 xml:space="preserve"> appro</w:t>
            </w:r>
            <w:r>
              <w:rPr>
                <w:rFonts w:ascii="Century" w:hAnsi="Century" w:cs="Times New Roman"/>
                <w:sz w:val="24"/>
                <w:szCs w:val="24"/>
              </w:rPr>
              <w:t xml:space="preserve">ved texts and materials for </w:t>
            </w:r>
            <w:r w:rsidRPr="00292FF8">
              <w:rPr>
                <w:rFonts w:ascii="Century" w:hAnsi="Century" w:cs="Times New Roman"/>
                <w:sz w:val="24"/>
                <w:szCs w:val="24"/>
              </w:rPr>
              <w:t>implementation of the courses are regularly prepared</w:t>
            </w:r>
            <w:r w:rsidRPr="00BB5A5A">
              <w:rPr>
                <w:rFonts w:ascii="Century" w:hAnsi="Century" w:cs="Times New Roman"/>
                <w:sz w:val="24"/>
                <w:szCs w:val="24"/>
              </w:rPr>
              <w:t xml:space="preserve"> and disseminated through the Education Department of the Diocese of Altoona-Johnstown.</w:t>
            </w:r>
          </w:p>
          <w:p w:rsidR="0025384A" w:rsidRPr="00BB5A5A" w:rsidRDefault="0025384A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7B5ED8" w:rsidRPr="00BB5A5A" w:rsidRDefault="007B5ED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CA1917" w:rsidRPr="00BB5A5A" w:rsidRDefault="00CA1917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CA1917" w:rsidRPr="00BB5A5A" w:rsidRDefault="00CA1917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  <w:p w:rsidR="00292FF8" w:rsidRPr="00BB5A5A" w:rsidRDefault="00292FF8" w:rsidP="00BB5A5A">
            <w:pPr>
              <w:autoSpaceDE w:val="0"/>
              <w:autoSpaceDN w:val="0"/>
              <w:adjustRightInd w:val="0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4A" w:rsidRDefault="0025384A" w:rsidP="00274880">
      <w:pPr>
        <w:spacing w:after="0" w:line="240" w:lineRule="auto"/>
      </w:pPr>
      <w:r>
        <w:separator/>
      </w:r>
    </w:p>
  </w:endnote>
  <w:endnote w:type="continuationSeparator" w:id="0">
    <w:p w:rsidR="0025384A" w:rsidRDefault="0025384A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90" w:rsidRDefault="00387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25384A" w:rsidRPr="00F85A92" w:rsidRDefault="0025384A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21676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21676E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25384A" w:rsidRPr="00F85A92" w:rsidRDefault="0025384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</w:t>
        </w:r>
        <w:r>
          <w:rPr>
            <w:rFonts w:ascii="Century" w:hAnsi="Century"/>
            <w:sz w:val="20"/>
            <w:szCs w:val="20"/>
          </w:rPr>
          <w:t>X</w:t>
        </w:r>
        <w:r w:rsidRPr="00F85A92">
          <w:rPr>
            <w:rFonts w:ascii="Century" w:hAnsi="Century"/>
            <w:sz w:val="20"/>
            <w:szCs w:val="20"/>
          </w:rPr>
          <w:t>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__________ Adopted</w:t>
        </w:r>
      </w:p>
      <w:p w:rsidR="0025384A" w:rsidRPr="00F85A92" w:rsidRDefault="0025384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>
          <w:rPr>
            <w:rFonts w:ascii="Century" w:hAnsi="Century"/>
            <w:sz w:val="20"/>
            <w:szCs w:val="20"/>
          </w:rPr>
          <w:t>_____</w:t>
        </w:r>
        <w:r w:rsidRPr="00F85A92">
          <w:rPr>
            <w:rFonts w:ascii="Century" w:hAnsi="Century"/>
            <w:sz w:val="20"/>
            <w:szCs w:val="20"/>
          </w:rPr>
          <w:t>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25384A" w:rsidRPr="00F85A92" w:rsidRDefault="0025384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</w:t>
        </w:r>
        <w:r>
          <w:rPr>
            <w:rFonts w:ascii="Century" w:hAnsi="Century"/>
            <w:sz w:val="20"/>
            <w:szCs w:val="20"/>
          </w:rPr>
          <w:t>____</w:t>
        </w:r>
        <w:r w:rsidRPr="00F85A92">
          <w:rPr>
            <w:rFonts w:ascii="Century" w:hAnsi="Century"/>
            <w:sz w:val="20"/>
            <w:szCs w:val="20"/>
          </w:rPr>
          <w:t>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____ 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384A" w:rsidRPr="00F85A92" w:rsidRDefault="0025384A" w:rsidP="00D347D9">
            <w:pPr>
              <w:pStyle w:val="Footer"/>
              <w:tabs>
                <w:tab w:val="left" w:pos="3405"/>
                <w:tab w:val="center" w:pos="5400"/>
              </w:tabs>
              <w:spacing w:after="120"/>
              <w:rPr>
                <w:rFonts w:ascii="Century" w:hAnsi="Century"/>
                <w:b/>
                <w:bCs/>
                <w:sz w:val="28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C96A8A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C96A8A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25384A" w:rsidRPr="00F85A92" w:rsidRDefault="0025384A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25384A" w:rsidRPr="00F85A92" w:rsidRDefault="0025384A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25384A" w:rsidRDefault="0025384A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25384A" w:rsidRDefault="0025384A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4A" w:rsidRDefault="0025384A" w:rsidP="00274880">
      <w:pPr>
        <w:spacing w:after="0" w:line="240" w:lineRule="auto"/>
      </w:pPr>
      <w:r>
        <w:separator/>
      </w:r>
    </w:p>
  </w:footnote>
  <w:footnote w:type="continuationSeparator" w:id="0">
    <w:p w:rsidR="0025384A" w:rsidRDefault="0025384A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90" w:rsidRDefault="003878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4A" w:rsidRPr="00F85A92" w:rsidRDefault="0025384A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6100 School Calendar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4A" w:rsidRPr="004133E3" w:rsidRDefault="0025384A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9264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____ </w:t>
    </w:r>
    <w:r w:rsidRPr="004133E3">
      <w:rPr>
        <w:rFonts w:ascii="Century" w:hAnsi="Century"/>
        <w:b/>
        <w:color w:val="1F3864"/>
        <w:sz w:val="20"/>
        <w:szCs w:val="20"/>
      </w:rPr>
      <w:t>Policy</w:t>
    </w:r>
  </w:p>
  <w:p w:rsidR="0025384A" w:rsidRPr="004133E3" w:rsidRDefault="0025384A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  <w:t>_X</w:t>
    </w:r>
    <w:r w:rsidRPr="004133E3">
      <w:rPr>
        <w:rFonts w:ascii="Century" w:hAnsi="Century"/>
        <w:b/>
        <w:color w:val="1F3864"/>
        <w:sz w:val="20"/>
        <w:szCs w:val="20"/>
      </w:rPr>
      <w:t>__ Regulation</w:t>
    </w:r>
  </w:p>
  <w:p w:rsidR="0025384A" w:rsidRPr="002F30CF" w:rsidRDefault="0025384A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25384A" w:rsidRDefault="0025384A">
    <w:pPr>
      <w:pStyle w:val="Header"/>
      <w:rPr>
        <w:rFonts w:ascii="Century" w:hAnsi="Century"/>
      </w:rPr>
    </w:pPr>
  </w:p>
  <w:p w:rsidR="0025384A" w:rsidRPr="00281D06" w:rsidRDefault="0025384A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C8B"/>
    <w:multiLevelType w:val="multilevel"/>
    <w:tmpl w:val="CB6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54037"/>
    <w:multiLevelType w:val="hybridMultilevel"/>
    <w:tmpl w:val="8696A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728F9"/>
    <w:multiLevelType w:val="hybridMultilevel"/>
    <w:tmpl w:val="131A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D1A17"/>
    <w:multiLevelType w:val="hybridMultilevel"/>
    <w:tmpl w:val="06D8E092"/>
    <w:lvl w:ilvl="0" w:tplc="29284FB6">
      <w:start w:val="61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F033F"/>
    <w:multiLevelType w:val="hybridMultilevel"/>
    <w:tmpl w:val="6DCE0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86509"/>
    <w:multiLevelType w:val="multilevel"/>
    <w:tmpl w:val="9062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20793"/>
    <w:multiLevelType w:val="hybridMultilevel"/>
    <w:tmpl w:val="9974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A7892"/>
    <w:multiLevelType w:val="multilevel"/>
    <w:tmpl w:val="CB6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Roman"/>
      <w:lvlText w:val="%3."/>
      <w:lvlJc w:val="right"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25CF6"/>
    <w:multiLevelType w:val="hybridMultilevel"/>
    <w:tmpl w:val="023A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20E85"/>
    <w:multiLevelType w:val="hybridMultilevel"/>
    <w:tmpl w:val="5560C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6677D"/>
    <w:multiLevelType w:val="hybridMultilevel"/>
    <w:tmpl w:val="B67099D8"/>
    <w:lvl w:ilvl="0" w:tplc="A0008DEA">
      <w:start w:val="62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5"/>
  </w:num>
  <w:num w:numId="7">
    <w:abstractNumId w:val="2"/>
  </w:num>
  <w:num w:numId="8">
    <w:abstractNumId w:val="6"/>
    <w:lvlOverride w:ilvl="2">
      <w:lvl w:ilvl="2">
        <w:numFmt w:val="lowerRoman"/>
        <w:lvlText w:val="%3."/>
        <w:lvlJc w:val="right"/>
      </w:lvl>
    </w:lvlOverride>
  </w:num>
  <w:num w:numId="9">
    <w:abstractNumId w:val="4"/>
  </w:num>
  <w:num w:numId="10">
    <w:abstractNumId w:val="9"/>
  </w:num>
  <w:num w:numId="11">
    <w:abstractNumId w:val="1"/>
    <w:lvlOverride w:ilvl="2">
      <w:lvl w:ilvl="2">
        <w:numFmt w:val="lowerRoman"/>
        <w:lvlText w:val="%3."/>
        <w:lvlJc w:val="right"/>
      </w:lvl>
    </w:lvlOverride>
  </w:num>
  <w:num w:numId="12">
    <w:abstractNumId w:val="8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4210E"/>
    <w:rsid w:val="000C77BB"/>
    <w:rsid w:val="001331DF"/>
    <w:rsid w:val="001B1CE3"/>
    <w:rsid w:val="0021676E"/>
    <w:rsid w:val="00222CEF"/>
    <w:rsid w:val="00233CD0"/>
    <w:rsid w:val="0024164C"/>
    <w:rsid w:val="0025384A"/>
    <w:rsid w:val="00274880"/>
    <w:rsid w:val="00276D9B"/>
    <w:rsid w:val="00281D06"/>
    <w:rsid w:val="00292FF8"/>
    <w:rsid w:val="00295019"/>
    <w:rsid w:val="002F0C0D"/>
    <w:rsid w:val="003325A4"/>
    <w:rsid w:val="00387890"/>
    <w:rsid w:val="004133E3"/>
    <w:rsid w:val="00422406"/>
    <w:rsid w:val="00445DBE"/>
    <w:rsid w:val="00481901"/>
    <w:rsid w:val="00494F19"/>
    <w:rsid w:val="0051012D"/>
    <w:rsid w:val="0053316D"/>
    <w:rsid w:val="005434AE"/>
    <w:rsid w:val="00574669"/>
    <w:rsid w:val="005965F5"/>
    <w:rsid w:val="005C5F45"/>
    <w:rsid w:val="005C71AD"/>
    <w:rsid w:val="006164D9"/>
    <w:rsid w:val="00643C09"/>
    <w:rsid w:val="006A5A94"/>
    <w:rsid w:val="00714867"/>
    <w:rsid w:val="00770E55"/>
    <w:rsid w:val="007B5ED8"/>
    <w:rsid w:val="0082414D"/>
    <w:rsid w:val="00890368"/>
    <w:rsid w:val="008F16FF"/>
    <w:rsid w:val="00911263"/>
    <w:rsid w:val="00964E27"/>
    <w:rsid w:val="00A41741"/>
    <w:rsid w:val="00A51528"/>
    <w:rsid w:val="00A556CF"/>
    <w:rsid w:val="00AA0156"/>
    <w:rsid w:val="00B90D86"/>
    <w:rsid w:val="00BB5A5A"/>
    <w:rsid w:val="00BC6270"/>
    <w:rsid w:val="00C0498E"/>
    <w:rsid w:val="00C96A8A"/>
    <w:rsid w:val="00CA1917"/>
    <w:rsid w:val="00CC0A1B"/>
    <w:rsid w:val="00D347D9"/>
    <w:rsid w:val="00D36A1C"/>
    <w:rsid w:val="00DB0740"/>
    <w:rsid w:val="00DB43DC"/>
    <w:rsid w:val="00DE35A4"/>
    <w:rsid w:val="00EA66D6"/>
    <w:rsid w:val="00F66108"/>
    <w:rsid w:val="00F8075D"/>
    <w:rsid w:val="00F85A92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19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53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2F42-6438-4446-86F4-0F19AB71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3492F38B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dcterms:created xsi:type="dcterms:W3CDTF">2024-05-20T19:05:00Z</dcterms:created>
  <dcterms:modified xsi:type="dcterms:W3CDTF">2024-05-20T19:05:00Z</dcterms:modified>
</cp:coreProperties>
</file>