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5A4" w:rsidRPr="00DE35A4" w:rsidRDefault="00DE35A4" w:rsidP="00DE35A4">
      <w:pPr>
        <w:pStyle w:val="NoSpacing"/>
        <w:tabs>
          <w:tab w:val="left" w:pos="2700"/>
        </w:tabs>
        <w:rPr>
          <w:rFonts w:ascii="Century" w:hAnsi="Century"/>
          <w:sz w:val="24"/>
        </w:rPr>
      </w:pPr>
      <w:r w:rsidRPr="00DE35A4">
        <w:rPr>
          <w:rFonts w:ascii="Century" w:hAnsi="Century"/>
          <w:sz w:val="24"/>
        </w:rPr>
        <w:t xml:space="preserve"> </w:t>
      </w:r>
    </w:p>
    <w:p w:rsidR="00DE35A4" w:rsidRDefault="00DE35A4" w:rsidP="0011234A">
      <w:pPr>
        <w:pStyle w:val="NoSpacing"/>
        <w:tabs>
          <w:tab w:val="left" w:pos="2700"/>
        </w:tabs>
        <w:spacing w:before="120" w:after="120"/>
        <w:jc w:val="center"/>
        <w:rPr>
          <w:rFonts w:ascii="Century" w:hAnsi="Century"/>
          <w:sz w:val="24"/>
        </w:rPr>
      </w:pPr>
      <w:r w:rsidRPr="00DE35A4">
        <w:rPr>
          <w:rFonts w:ascii="Century" w:hAnsi="Century"/>
          <w:b/>
          <w:smallCaps/>
          <w:sz w:val="24"/>
        </w:rPr>
        <w:t>Title</w:t>
      </w:r>
      <w:r w:rsidRPr="00DE35A4">
        <w:rPr>
          <w:rFonts w:ascii="Century" w:hAnsi="Century"/>
          <w:sz w:val="24"/>
        </w:rPr>
        <w:t xml:space="preserve">:  </w:t>
      </w:r>
      <w:r w:rsidR="00A04A27" w:rsidRPr="00A04A27">
        <w:rPr>
          <w:rFonts w:ascii="Century" w:hAnsi="Century"/>
          <w:b/>
          <w:sz w:val="24"/>
        </w:rPr>
        <w:t>5140 Plagiarism</w:t>
      </w:r>
    </w:p>
    <w:p w:rsidR="00DA6FA7" w:rsidRPr="00964E27" w:rsidRDefault="00DA6FA7" w:rsidP="00964E27">
      <w:pPr>
        <w:pStyle w:val="NoSpacing"/>
        <w:tabs>
          <w:tab w:val="left" w:pos="2700"/>
        </w:tabs>
        <w:spacing w:before="120" w:after="120"/>
        <w:rPr>
          <w:rFonts w:ascii="Century" w:hAnsi="Century"/>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643C09" w:rsidRPr="00E95A89" w:rsidRDefault="00643C09" w:rsidP="00643C09">
            <w:pPr>
              <w:jc w:val="center"/>
              <w:rPr>
                <w:rFonts w:ascii="Century" w:hAnsi="Century"/>
                <w:sz w:val="24"/>
                <w:szCs w:val="24"/>
              </w:rPr>
            </w:pPr>
          </w:p>
          <w:p w:rsidR="00274880" w:rsidRPr="00E95A89" w:rsidRDefault="00274880" w:rsidP="00643C09">
            <w:pPr>
              <w:jc w:val="center"/>
              <w:rPr>
                <w:rFonts w:ascii="Century" w:hAnsi="Century"/>
                <w:sz w:val="24"/>
                <w:szCs w:val="24"/>
              </w:rPr>
            </w:pPr>
          </w:p>
          <w:p w:rsidR="00032241" w:rsidRPr="00E95A89" w:rsidRDefault="00032241" w:rsidP="00643C09">
            <w:pPr>
              <w:jc w:val="center"/>
              <w:rPr>
                <w:rFonts w:ascii="Century" w:hAnsi="Century"/>
                <w:sz w:val="24"/>
                <w:szCs w:val="24"/>
              </w:rPr>
            </w:pPr>
          </w:p>
          <w:p w:rsidR="00032241" w:rsidRPr="00E95A89" w:rsidRDefault="00032241" w:rsidP="00643C09">
            <w:pPr>
              <w:jc w:val="center"/>
              <w:rPr>
                <w:rFonts w:ascii="Century" w:hAnsi="Century"/>
                <w:sz w:val="24"/>
                <w:szCs w:val="24"/>
              </w:rPr>
            </w:pPr>
          </w:p>
          <w:p w:rsidR="00032241" w:rsidRPr="00E95A89" w:rsidRDefault="00032241" w:rsidP="004C085F">
            <w:pPr>
              <w:pStyle w:val="ListParagraph"/>
              <w:rPr>
                <w:rFonts w:ascii="Century" w:hAnsi="Century"/>
                <w:sz w:val="24"/>
                <w:szCs w:val="24"/>
              </w:rPr>
            </w:pPr>
          </w:p>
        </w:tc>
        <w:tc>
          <w:tcPr>
            <w:tcW w:w="8190" w:type="dxa"/>
          </w:tcPr>
          <w:p w:rsidR="00032241" w:rsidRPr="00E95A89" w:rsidRDefault="00032241" w:rsidP="0011234A">
            <w:pPr>
              <w:pStyle w:val="NoSpacing"/>
              <w:tabs>
                <w:tab w:val="left" w:pos="2700"/>
              </w:tabs>
              <w:spacing w:before="120" w:after="120"/>
              <w:jc w:val="center"/>
              <w:rPr>
                <w:rFonts w:ascii="Century" w:hAnsi="Century"/>
                <w:sz w:val="24"/>
                <w:szCs w:val="24"/>
              </w:rPr>
            </w:pPr>
          </w:p>
          <w:p w:rsidR="004C085F" w:rsidRPr="00164378" w:rsidRDefault="00A04A27" w:rsidP="004C085F">
            <w:pPr>
              <w:pStyle w:val="NoSpacing"/>
              <w:tabs>
                <w:tab w:val="left" w:pos="2700"/>
              </w:tabs>
              <w:spacing w:before="120" w:after="120"/>
              <w:jc w:val="center"/>
              <w:rPr>
                <w:rFonts w:ascii="Century" w:hAnsi="Century"/>
                <w:b/>
                <w:sz w:val="24"/>
                <w:szCs w:val="24"/>
              </w:rPr>
            </w:pPr>
            <w:r w:rsidRPr="00164378">
              <w:rPr>
                <w:rFonts w:ascii="Century" w:hAnsi="Century"/>
                <w:b/>
                <w:sz w:val="24"/>
                <w:szCs w:val="24"/>
              </w:rPr>
              <w:t>5140 Plagiarism</w:t>
            </w:r>
          </w:p>
          <w:p w:rsidR="00032241" w:rsidRDefault="00032241" w:rsidP="00550A3C">
            <w:pPr>
              <w:rPr>
                <w:rFonts w:ascii="Century" w:hAnsi="Century"/>
                <w:sz w:val="24"/>
                <w:szCs w:val="24"/>
              </w:rPr>
            </w:pPr>
          </w:p>
          <w:p w:rsidR="0063089B" w:rsidRDefault="00E95A89" w:rsidP="00550A3C">
            <w:pPr>
              <w:rPr>
                <w:rFonts w:ascii="Century" w:hAnsi="Century"/>
                <w:sz w:val="24"/>
                <w:szCs w:val="24"/>
              </w:rPr>
            </w:pPr>
            <w:r w:rsidRPr="00E95A89">
              <w:rPr>
                <w:rFonts w:ascii="Century" w:hAnsi="Century"/>
                <w:sz w:val="24"/>
                <w:szCs w:val="24"/>
              </w:rPr>
              <w:t>As an academic community grounded in the Catholic tradition, our focus is to develop students’ critical thinking skills and to provide an environment that nurtures both individual intellectual growth and spiritual formation.</w:t>
            </w:r>
            <w:r>
              <w:rPr>
                <w:rFonts w:ascii="Century" w:hAnsi="Century"/>
                <w:sz w:val="24"/>
                <w:szCs w:val="24"/>
              </w:rPr>
              <w:t xml:space="preserve"> </w:t>
            </w:r>
            <w:r w:rsidR="0063089B" w:rsidRPr="0063089B">
              <w:rPr>
                <w:rFonts w:ascii="Century" w:hAnsi="Century"/>
                <w:sz w:val="24"/>
                <w:szCs w:val="24"/>
              </w:rPr>
              <w:t>To do so, we must commit to academic honesty</w:t>
            </w:r>
            <w:r>
              <w:rPr>
                <w:rFonts w:ascii="Century" w:hAnsi="Century"/>
                <w:sz w:val="24"/>
                <w:szCs w:val="24"/>
              </w:rPr>
              <w:t>, humility,</w:t>
            </w:r>
            <w:r w:rsidR="0063089B" w:rsidRPr="0063089B">
              <w:rPr>
                <w:rFonts w:ascii="Century" w:hAnsi="Century"/>
                <w:sz w:val="24"/>
                <w:szCs w:val="24"/>
              </w:rPr>
              <w:t xml:space="preserve"> and integrity.</w:t>
            </w:r>
            <w:r w:rsidR="0063089B" w:rsidRPr="00E95A89">
              <w:rPr>
                <w:rFonts w:ascii="Century" w:hAnsi="Century"/>
                <w:sz w:val="24"/>
                <w:szCs w:val="24"/>
              </w:rPr>
              <w:t xml:space="preserve"> </w:t>
            </w:r>
            <w:bookmarkStart w:id="0" w:name="_GoBack"/>
            <w:bookmarkEnd w:id="0"/>
          </w:p>
          <w:p w:rsidR="00E95A89" w:rsidRDefault="00E95A89" w:rsidP="00550A3C">
            <w:pPr>
              <w:rPr>
                <w:rFonts w:ascii="Century" w:hAnsi="Century"/>
                <w:sz w:val="24"/>
                <w:szCs w:val="24"/>
              </w:rPr>
            </w:pPr>
          </w:p>
          <w:p w:rsidR="00E95A89" w:rsidRPr="00E95A89" w:rsidRDefault="00E95A89" w:rsidP="00550A3C">
            <w:pPr>
              <w:rPr>
                <w:rFonts w:ascii="Century" w:hAnsi="Century"/>
                <w:sz w:val="24"/>
                <w:szCs w:val="24"/>
              </w:rPr>
            </w:pPr>
            <w:r w:rsidRPr="00E95A89">
              <w:rPr>
                <w:rFonts w:ascii="Century" w:hAnsi="Century"/>
                <w:sz w:val="24"/>
                <w:szCs w:val="24"/>
              </w:rPr>
              <w:t xml:space="preserve">Plagiarism is not only dishonest but also contradicts the moral principles of our faith. It stunts the learning process and denies </w:t>
            </w:r>
            <w:r>
              <w:rPr>
                <w:rFonts w:ascii="Century" w:hAnsi="Century"/>
                <w:sz w:val="24"/>
                <w:szCs w:val="24"/>
              </w:rPr>
              <w:t>s</w:t>
            </w:r>
            <w:r w:rsidRPr="00E95A89">
              <w:rPr>
                <w:rFonts w:ascii="Century" w:hAnsi="Century"/>
                <w:sz w:val="24"/>
                <w:szCs w:val="24"/>
              </w:rPr>
              <w:t>tudents the opportunity to develop their God-given talents.</w:t>
            </w:r>
          </w:p>
          <w:p w:rsidR="0063089B" w:rsidRDefault="00E95A89" w:rsidP="00550A3C">
            <w:pPr>
              <w:rPr>
                <w:rFonts w:ascii="Century" w:hAnsi="Century"/>
                <w:sz w:val="24"/>
                <w:szCs w:val="24"/>
              </w:rPr>
            </w:pPr>
            <w:r w:rsidRPr="00E95A89">
              <w:rPr>
                <w:rFonts w:ascii="Century" w:hAnsi="Century"/>
                <w:sz w:val="24"/>
                <w:szCs w:val="24"/>
              </w:rPr>
              <w:t>Therefore, we strive to teach students the virtue of stewardship by properly acknowledging and documenting the ideas and words of others in all formats. In doing so, we seek to foster habits of integrity and respect for the intellectual and creative contributions of others, as part of our shared vocation to seek and share truth.</w:t>
            </w:r>
            <w:r w:rsidR="0063089B" w:rsidRPr="009C070C">
              <w:rPr>
                <w:rFonts w:ascii="Century" w:hAnsi="Century"/>
                <w:sz w:val="24"/>
                <w:szCs w:val="24"/>
              </w:rPr>
              <w:br/>
            </w:r>
          </w:p>
          <w:p w:rsidR="00E95A89" w:rsidRPr="00E95A89" w:rsidRDefault="00E95A89" w:rsidP="00550A3C">
            <w:pPr>
              <w:rPr>
                <w:rFonts w:ascii="Century" w:hAnsi="Century"/>
                <w:sz w:val="24"/>
                <w:szCs w:val="24"/>
              </w:rPr>
            </w:pPr>
            <w:r w:rsidRPr="00E95A89">
              <w:rPr>
                <w:rFonts w:ascii="Century" w:hAnsi="Century"/>
                <w:sz w:val="24"/>
                <w:szCs w:val="24"/>
              </w:rPr>
              <w:t>Teachers bear the responsibility to guide students in understanding the ethics and mechanics of proper documentation, and to support them in cultivating a spirit of academic integrity. Likewise, students are called to demonstrate honesty and accountability in their work, offering their efforts as a reflection of their commitment to truth and respect for the dignity of others.</w:t>
            </w:r>
          </w:p>
          <w:p w:rsidR="00E95A89" w:rsidRPr="00E95A89" w:rsidRDefault="00E95A89" w:rsidP="00550A3C">
            <w:pPr>
              <w:rPr>
                <w:rFonts w:ascii="Century" w:hAnsi="Century"/>
                <w:sz w:val="24"/>
                <w:szCs w:val="24"/>
              </w:rPr>
            </w:pPr>
          </w:p>
          <w:p w:rsidR="00E95A89" w:rsidRPr="00E95A89" w:rsidRDefault="00E95A89" w:rsidP="00E95A89">
            <w:pPr>
              <w:rPr>
                <w:rFonts w:ascii="Century" w:hAnsi="Century"/>
                <w:sz w:val="24"/>
                <w:szCs w:val="24"/>
              </w:rPr>
            </w:pPr>
            <w:r w:rsidRPr="00E95A89">
              <w:rPr>
                <w:rFonts w:ascii="Century" w:hAnsi="Century"/>
                <w:sz w:val="24"/>
                <w:szCs w:val="24"/>
              </w:rPr>
              <w:t>Plagiarism, in any form, violates these principles and is unacceptable in our community. Examples of plagiarism include but are not limited to:</w:t>
            </w:r>
          </w:p>
          <w:p w:rsidR="0063089B" w:rsidRPr="00E95A89" w:rsidRDefault="0063089B" w:rsidP="00E95A89">
            <w:pPr>
              <w:pStyle w:val="ListParagraph"/>
              <w:numPr>
                <w:ilvl w:val="0"/>
                <w:numId w:val="7"/>
              </w:numPr>
              <w:rPr>
                <w:rFonts w:ascii="Century" w:hAnsi="Century"/>
                <w:sz w:val="24"/>
                <w:szCs w:val="24"/>
              </w:rPr>
            </w:pPr>
            <w:r w:rsidRPr="00E95A89">
              <w:rPr>
                <w:rFonts w:ascii="Century" w:hAnsi="Century"/>
                <w:sz w:val="24"/>
                <w:szCs w:val="24"/>
              </w:rPr>
              <w:t>Direct copying of the work or ideas of another submitted as the student’s own, including copying from that of another student or adult, or from an electronic or print source</w:t>
            </w:r>
          </w:p>
          <w:p w:rsidR="0063089B" w:rsidRPr="00E95A89" w:rsidRDefault="0063089B" w:rsidP="00E95A89">
            <w:pPr>
              <w:pStyle w:val="ListParagraph"/>
              <w:numPr>
                <w:ilvl w:val="0"/>
                <w:numId w:val="7"/>
              </w:numPr>
              <w:rPr>
                <w:rFonts w:ascii="Century" w:hAnsi="Century"/>
                <w:sz w:val="24"/>
                <w:szCs w:val="24"/>
              </w:rPr>
            </w:pPr>
            <w:r w:rsidRPr="00E95A89">
              <w:rPr>
                <w:rFonts w:ascii="Century" w:hAnsi="Century"/>
                <w:sz w:val="24"/>
                <w:szCs w:val="24"/>
              </w:rPr>
              <w:t>Lack of appropriate in-text documentation. Paraphrasing without documentation is plagiarism. </w:t>
            </w:r>
          </w:p>
          <w:p w:rsidR="0063089B" w:rsidRPr="00E95A89" w:rsidRDefault="0063089B" w:rsidP="00E95A89">
            <w:pPr>
              <w:pStyle w:val="ListParagraph"/>
              <w:numPr>
                <w:ilvl w:val="0"/>
                <w:numId w:val="7"/>
              </w:numPr>
              <w:rPr>
                <w:rFonts w:ascii="Century" w:hAnsi="Century"/>
                <w:sz w:val="24"/>
                <w:szCs w:val="24"/>
              </w:rPr>
            </w:pPr>
            <w:r w:rsidRPr="00E95A89">
              <w:rPr>
                <w:rFonts w:ascii="Century" w:hAnsi="Century"/>
                <w:sz w:val="24"/>
                <w:szCs w:val="24"/>
              </w:rPr>
              <w:t>Documentation that does not check out or does not match the Works Cited or Works Consulted list</w:t>
            </w:r>
          </w:p>
          <w:p w:rsidR="0063089B" w:rsidRPr="00550A3C" w:rsidRDefault="0063089B" w:rsidP="00E95A89">
            <w:pPr>
              <w:pStyle w:val="ListParagraph"/>
              <w:numPr>
                <w:ilvl w:val="0"/>
                <w:numId w:val="7"/>
              </w:numPr>
              <w:rPr>
                <w:rFonts w:ascii="Century" w:hAnsi="Century"/>
                <w:sz w:val="24"/>
                <w:szCs w:val="24"/>
              </w:rPr>
            </w:pPr>
            <w:r w:rsidRPr="00E95A89">
              <w:rPr>
                <w:rFonts w:ascii="Century" w:hAnsi="Century"/>
                <w:sz w:val="24"/>
                <w:szCs w:val="24"/>
              </w:rPr>
              <w:t>Work turned in on the final due date without any evidence of research or creative process or that is obviously inconsistent with student’s previous work</w:t>
            </w:r>
          </w:p>
        </w:tc>
      </w:tr>
    </w:tbl>
    <w:p w:rsidR="00643C09" w:rsidRDefault="00643C09"/>
    <w:sectPr w:rsidR="00643C09" w:rsidSect="00F85A92">
      <w:headerReference w:type="default" r:id="rId8"/>
      <w:footerReference w:type="default" r:id="rId9"/>
      <w:headerReference w:type="first" r:id="rId10"/>
      <w:footerReference w:type="first" r:id="rId11"/>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A27" w:rsidRDefault="00A04A27" w:rsidP="00274880">
      <w:pPr>
        <w:spacing w:after="0" w:line="240" w:lineRule="auto"/>
      </w:pPr>
      <w:r>
        <w:separator/>
      </w:r>
    </w:p>
  </w:endnote>
  <w:endnote w:type="continuationSeparator" w:id="0">
    <w:p w:rsidR="00A04A27" w:rsidRDefault="00A04A27"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A04A27" w:rsidRPr="00F85A92" w:rsidRDefault="00A04A27"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Pr>
            <w:rFonts w:ascii="Century" w:hAnsi="Century"/>
            <w:b/>
            <w:bCs/>
            <w:noProof/>
            <w:szCs w:val="20"/>
          </w:rPr>
          <w:t>1</w:t>
        </w:r>
        <w:r w:rsidRPr="00F85A92">
          <w:rPr>
            <w:rFonts w:ascii="Century" w:hAnsi="Century"/>
            <w:b/>
            <w:bCs/>
            <w:szCs w:val="20"/>
          </w:rPr>
          <w:fldChar w:fldCharType="end"/>
        </w:r>
      </w:p>
      <w:p w:rsidR="00A04A27" w:rsidRPr="00F85A92" w:rsidRDefault="00A04A27"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Elementary</w:t>
        </w:r>
        <w:r w:rsidRPr="00F85A92">
          <w:rPr>
            <w:rFonts w:ascii="Century" w:hAnsi="Century"/>
            <w:sz w:val="20"/>
            <w:szCs w:val="20"/>
          </w:rPr>
          <w:tab/>
        </w:r>
        <w:r w:rsidRPr="00F85A92">
          <w:rPr>
            <w:rFonts w:ascii="Century" w:hAnsi="Century"/>
            <w:sz w:val="20"/>
            <w:szCs w:val="20"/>
          </w:rPr>
          <w:tab/>
          <w:t>_________</w:t>
        </w:r>
        <w:proofErr w:type="gramStart"/>
        <w:r w:rsidRPr="00F85A92">
          <w:rPr>
            <w:rFonts w:ascii="Century" w:hAnsi="Century"/>
            <w:sz w:val="20"/>
            <w:szCs w:val="20"/>
          </w:rPr>
          <w:t xml:space="preserve">_ </w:t>
        </w:r>
        <w:r>
          <w:rPr>
            <w:rFonts w:ascii="Century" w:hAnsi="Century"/>
            <w:sz w:val="20"/>
            <w:szCs w:val="20"/>
          </w:rPr>
          <w:t xml:space="preserve"> </w:t>
        </w:r>
        <w:r w:rsidRPr="00F85A92">
          <w:rPr>
            <w:rFonts w:ascii="Century" w:hAnsi="Century"/>
            <w:sz w:val="20"/>
            <w:szCs w:val="20"/>
          </w:rPr>
          <w:t>Adopted</w:t>
        </w:r>
        <w:proofErr w:type="gramEnd"/>
      </w:p>
      <w:p w:rsidR="00A04A27" w:rsidRPr="00F85A92" w:rsidRDefault="00A04A27"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Secondary</w:t>
        </w:r>
        <w:r w:rsidRPr="00F85A92">
          <w:rPr>
            <w:rFonts w:ascii="Century" w:hAnsi="Century"/>
            <w:sz w:val="20"/>
            <w:szCs w:val="20"/>
          </w:rPr>
          <w:tab/>
        </w:r>
        <w:r w:rsidRPr="00F85A92">
          <w:rPr>
            <w:rFonts w:ascii="Century" w:hAnsi="Century"/>
            <w:sz w:val="20"/>
            <w:szCs w:val="20"/>
          </w:rPr>
          <w:tab/>
          <w:t>_________ Reviewed</w:t>
        </w:r>
      </w:p>
      <w:p w:rsidR="00A04A27" w:rsidRPr="00F85A92" w:rsidRDefault="00A04A27"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All</w:t>
        </w: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___</w:t>
        </w:r>
        <w:proofErr w:type="gramStart"/>
        <w:r w:rsidRPr="00F85A92">
          <w:rPr>
            <w:rFonts w:ascii="Century" w:hAnsi="Century"/>
            <w:sz w:val="20"/>
            <w:szCs w:val="20"/>
          </w:rPr>
          <w:t xml:space="preserve">_ </w:t>
        </w:r>
        <w:r>
          <w:rPr>
            <w:rFonts w:ascii="Century" w:hAnsi="Century"/>
            <w:sz w:val="20"/>
            <w:szCs w:val="20"/>
          </w:rPr>
          <w:t xml:space="preserve"> </w:t>
        </w:r>
        <w:r w:rsidRPr="00F85A92">
          <w:rPr>
            <w:rFonts w:ascii="Century" w:hAnsi="Century"/>
            <w:sz w:val="20"/>
            <w:szCs w:val="20"/>
          </w:rPr>
          <w:t>Revised</w:t>
        </w:r>
        <w:proofErr w:type="gramEnd"/>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A04A27" w:rsidRPr="00F85A92" w:rsidRDefault="00A04A27"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164378">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164378">
              <w:rPr>
                <w:rFonts w:ascii="Century" w:hAnsi="Century"/>
                <w:b/>
                <w:bCs/>
                <w:noProof/>
                <w:sz w:val="24"/>
              </w:rPr>
              <w:t>1</w:t>
            </w:r>
            <w:r w:rsidRPr="00F85A92">
              <w:rPr>
                <w:rFonts w:ascii="Century" w:hAnsi="Century"/>
                <w:b/>
                <w:bCs/>
                <w:sz w:val="28"/>
                <w:szCs w:val="24"/>
              </w:rPr>
              <w:fldChar w:fldCharType="end"/>
            </w:r>
          </w:p>
          <w:p w:rsidR="00A04A27" w:rsidRDefault="00A04A27"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r>
          </w:p>
        </w:sdtContent>
      </w:sdt>
    </w:sdtContent>
  </w:sdt>
  <w:p w:rsidR="00A04A27" w:rsidRDefault="00A04A27" w:rsidP="004C085F">
    <w:pPr>
      <w:pStyle w:val="Footer"/>
      <w:tabs>
        <w:tab w:val="clear" w:pos="4680"/>
        <w:tab w:val="clear" w:pos="9360"/>
        <w:tab w:val="left" w:pos="7290"/>
        <w:tab w:val="right" w:pos="10800"/>
      </w:tabs>
    </w:pPr>
    <w:r>
      <w:t xml:space="preserve">Adopted: </w:t>
    </w:r>
    <w:r w:rsidR="00BC6817">
      <w:t>2/1/2025</w:t>
    </w:r>
  </w:p>
  <w:p w:rsidR="00A04A27" w:rsidRDefault="00A04A27" w:rsidP="004C085F">
    <w:pPr>
      <w:pStyle w:val="Footer"/>
      <w:tabs>
        <w:tab w:val="clear" w:pos="4680"/>
        <w:tab w:val="left" w:pos="7290"/>
      </w:tabs>
    </w:pPr>
    <w:r>
      <w:t>Revised: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A27" w:rsidRDefault="00A04A27" w:rsidP="00274880">
      <w:pPr>
        <w:spacing w:after="0" w:line="240" w:lineRule="auto"/>
      </w:pPr>
      <w:r>
        <w:separator/>
      </w:r>
    </w:p>
  </w:footnote>
  <w:footnote w:type="continuationSeparator" w:id="0">
    <w:p w:rsidR="00A04A27" w:rsidRDefault="00A04A27"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A27" w:rsidRPr="00F85A92" w:rsidRDefault="00A04A27" w:rsidP="00F85A92">
    <w:pPr>
      <w:jc w:val="right"/>
      <w:rPr>
        <w:sz w:val="18"/>
      </w:rPr>
    </w:pPr>
    <w:r>
      <w:rPr>
        <w:rFonts w:ascii="Century" w:hAnsi="Century"/>
        <w:sz w:val="20"/>
        <w:szCs w:val="24"/>
      </w:rPr>
      <w:t>&lt;&lt;Section # and Title from first page&gt;&gt;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A27" w:rsidRPr="002F30CF" w:rsidRDefault="00A04A27" w:rsidP="00D356E5">
    <w:pPr>
      <w:pStyle w:val="Header"/>
      <w:tabs>
        <w:tab w:val="clear" w:pos="9360"/>
      </w:tabs>
      <w:ind w:left="360" w:firstLine="360"/>
      <w:jc w:val="center"/>
      <w:rPr>
        <w:rFonts w:ascii="Century" w:hAnsi="Century"/>
        <w:b/>
        <w:color w:val="1F3864"/>
        <w:sz w:val="40"/>
        <w:szCs w:val="44"/>
      </w:rPr>
    </w:pPr>
    <w:r w:rsidRPr="002F30CF">
      <w:rPr>
        <w:rFonts w:ascii="Century" w:hAnsi="Century"/>
        <w:noProof/>
        <w:color w:val="1F3864"/>
      </w:rPr>
      <w:drawing>
        <wp:anchor distT="0" distB="0" distL="114300" distR="114300" simplePos="0" relativeHeight="251659264"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hAnsi="Century"/>
        <w:b/>
        <w:color w:val="1F3864"/>
        <w:sz w:val="20"/>
        <w:szCs w:val="20"/>
      </w:rPr>
      <w:t xml:space="preserve"> </w:t>
    </w:r>
    <w:r w:rsidRPr="002F30CF">
      <w:rPr>
        <w:rFonts w:ascii="Century" w:hAnsi="Century"/>
        <w:b/>
        <w:color w:val="1F3864"/>
        <w:sz w:val="40"/>
        <w:szCs w:val="44"/>
      </w:rPr>
      <w:t>Diocese of Altoona-Johnstown</w:t>
    </w:r>
  </w:p>
  <w:p w:rsidR="00A04A27" w:rsidRDefault="00A04A27">
    <w:pPr>
      <w:pStyle w:val="Header"/>
      <w:rPr>
        <w:rFonts w:ascii="Century" w:hAnsi="Century"/>
      </w:rPr>
    </w:pPr>
  </w:p>
  <w:p w:rsidR="00A04A27" w:rsidRPr="00281D06" w:rsidRDefault="00A04A27">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95078"/>
    <w:multiLevelType w:val="hybridMultilevel"/>
    <w:tmpl w:val="B8DC7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73332"/>
    <w:multiLevelType w:val="multilevel"/>
    <w:tmpl w:val="8E5E2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6F6576"/>
    <w:multiLevelType w:val="hybridMultilevel"/>
    <w:tmpl w:val="9A44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318C5"/>
    <w:rsid w:val="00032241"/>
    <w:rsid w:val="000C77BB"/>
    <w:rsid w:val="0010190A"/>
    <w:rsid w:val="0011234A"/>
    <w:rsid w:val="00164378"/>
    <w:rsid w:val="001B1CE3"/>
    <w:rsid w:val="00274880"/>
    <w:rsid w:val="00281D06"/>
    <w:rsid w:val="0041304A"/>
    <w:rsid w:val="004133E3"/>
    <w:rsid w:val="0047201B"/>
    <w:rsid w:val="004C085F"/>
    <w:rsid w:val="00550A3C"/>
    <w:rsid w:val="005C5F45"/>
    <w:rsid w:val="006164D9"/>
    <w:rsid w:val="0063089B"/>
    <w:rsid w:val="00643C09"/>
    <w:rsid w:val="007F1389"/>
    <w:rsid w:val="00890368"/>
    <w:rsid w:val="008F16FF"/>
    <w:rsid w:val="00964E27"/>
    <w:rsid w:val="00A04A27"/>
    <w:rsid w:val="00A41741"/>
    <w:rsid w:val="00A51528"/>
    <w:rsid w:val="00AF29EC"/>
    <w:rsid w:val="00BC12C8"/>
    <w:rsid w:val="00BC6270"/>
    <w:rsid w:val="00BC6817"/>
    <w:rsid w:val="00CA0109"/>
    <w:rsid w:val="00D356E5"/>
    <w:rsid w:val="00D36A1C"/>
    <w:rsid w:val="00DA6FA7"/>
    <w:rsid w:val="00DE35A4"/>
    <w:rsid w:val="00E90B03"/>
    <w:rsid w:val="00E95A89"/>
    <w:rsid w:val="00F66108"/>
    <w:rsid w:val="00F8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6DB69A7-C7AE-400D-8BC0-4D2341F9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 w:type="paragraph" w:styleId="BalloonText">
    <w:name w:val="Balloon Text"/>
    <w:basedOn w:val="Normal"/>
    <w:link w:val="BalloonTextChar"/>
    <w:uiPriority w:val="99"/>
    <w:semiHidden/>
    <w:unhideWhenUsed/>
    <w:rsid w:val="00A04A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A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15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D9B2E-8C1D-45E5-8EBA-5DE29A515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EA814663</Template>
  <TotalTime>1304</TotalTime>
  <Pages>1</Pages>
  <Words>253</Words>
  <Characters>1662</Characters>
  <Application>Microsoft Office Word</Application>
  <DocSecurity>0</DocSecurity>
  <Lines>55</Lines>
  <Paragraphs>27</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7</cp:revision>
  <cp:lastPrinted>2025-01-27T20:36:00Z</cp:lastPrinted>
  <dcterms:created xsi:type="dcterms:W3CDTF">2025-01-15T21:12:00Z</dcterms:created>
  <dcterms:modified xsi:type="dcterms:W3CDTF">2025-02-12T14:02:00Z</dcterms:modified>
</cp:coreProperties>
</file>