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w:t>
      </w:r>
      <w:r w:rsidR="00242726">
        <w:rPr>
          <w:rFonts w:ascii="Century" w:hAnsi="Century"/>
          <w:sz w:val="24"/>
        </w:rPr>
        <w:t xml:space="preserve"> </w:t>
      </w:r>
      <w:r w:rsidR="00242726" w:rsidRPr="00242726">
        <w:rPr>
          <w:rFonts w:ascii="Century" w:hAnsi="Century"/>
          <w:b/>
          <w:sz w:val="24"/>
        </w:rPr>
        <w:t>5160</w:t>
      </w:r>
      <w:r w:rsidR="00242726">
        <w:rPr>
          <w:rFonts w:ascii="Century" w:hAnsi="Century"/>
          <w:sz w:val="24"/>
        </w:rPr>
        <w:t xml:space="preserve"> </w:t>
      </w:r>
      <w:r w:rsidR="00242726" w:rsidRPr="00242726">
        <w:rPr>
          <w:rFonts w:ascii="Century" w:hAnsi="Century"/>
          <w:b/>
          <w:sz w:val="24"/>
        </w:rPr>
        <w:t>Student Suspension</w:t>
      </w:r>
      <w:r w:rsidRPr="00DE35A4">
        <w:rPr>
          <w:rFonts w:ascii="Century" w:hAnsi="Century"/>
          <w:sz w:val="24"/>
        </w:rPr>
        <w:t xml:space="preserve">  </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4C085F" w:rsidRDefault="00242726" w:rsidP="004C085F">
            <w:pPr>
              <w:pStyle w:val="NoSpacing"/>
              <w:tabs>
                <w:tab w:val="left" w:pos="2700"/>
              </w:tabs>
              <w:spacing w:before="120" w:after="120"/>
              <w:jc w:val="center"/>
              <w:rPr>
                <w:rFonts w:ascii="Century" w:hAnsi="Century"/>
                <w:sz w:val="24"/>
              </w:rPr>
            </w:pPr>
            <w:r>
              <w:rPr>
                <w:rFonts w:ascii="Century" w:hAnsi="Century"/>
                <w:b/>
                <w:smallCaps/>
                <w:sz w:val="24"/>
              </w:rPr>
              <w:t xml:space="preserve">5160 Student  </w:t>
            </w:r>
            <w:r w:rsidR="004B1DEF" w:rsidRPr="00242726">
              <w:rPr>
                <w:rFonts w:ascii="Century" w:hAnsi="Century"/>
                <w:b/>
                <w:sz w:val="24"/>
              </w:rPr>
              <w:t>Suspension</w:t>
            </w:r>
          </w:p>
          <w:p w:rsidR="004B1DEF" w:rsidRDefault="004B1DEF" w:rsidP="004C085F">
            <w:pPr>
              <w:pStyle w:val="NoSpacing"/>
              <w:tabs>
                <w:tab w:val="left" w:pos="2700"/>
              </w:tabs>
              <w:spacing w:before="120" w:after="120"/>
              <w:jc w:val="center"/>
              <w:rPr>
                <w:rFonts w:ascii="Century" w:hAnsi="Century"/>
                <w:sz w:val="24"/>
              </w:rPr>
            </w:pPr>
          </w:p>
          <w:p w:rsidR="004B1DEF" w:rsidRDefault="004B1DEF" w:rsidP="004B1DEF">
            <w:pPr>
              <w:pStyle w:val="NoSpacing"/>
              <w:tabs>
                <w:tab w:val="left" w:pos="2700"/>
              </w:tabs>
              <w:spacing w:before="120" w:after="120"/>
              <w:rPr>
                <w:rFonts w:ascii="Century" w:hAnsi="Century"/>
                <w:sz w:val="24"/>
              </w:rPr>
            </w:pPr>
            <w:r>
              <w:rPr>
                <w:rFonts w:ascii="Century" w:hAnsi="Century"/>
                <w:sz w:val="24"/>
              </w:rPr>
              <w:t xml:space="preserve">Students may be suspended from school for an accumulation of numerous minor offenses or for any serious offense (e.g. truancy, vandalism, insubordination, immorality, threats, fighting, theft, use of alcohol or drugs, etc.). Parents are to be notified orally the day a suspension is incurred and in </w:t>
            </w:r>
            <w:r w:rsidR="008108D3">
              <w:rPr>
                <w:rFonts w:ascii="Century" w:hAnsi="Century"/>
                <w:sz w:val="24"/>
              </w:rPr>
              <w:t>a written communication within twenty-four (24)</w:t>
            </w:r>
            <w:r>
              <w:rPr>
                <w:rFonts w:ascii="Century" w:hAnsi="Century"/>
                <w:sz w:val="24"/>
              </w:rPr>
              <w:t xml:space="preserve"> hours of the suspension. Parents/guardians may be required to meet with school authorities in order for the student to be readmitted to classes. The suspension is usually to be given</w:t>
            </w:r>
            <w:r w:rsidR="008108D3">
              <w:rPr>
                <w:rFonts w:ascii="Century" w:hAnsi="Century"/>
                <w:sz w:val="24"/>
              </w:rPr>
              <w:t xml:space="preserve"> for a specified period of time but a</w:t>
            </w:r>
            <w:r>
              <w:rPr>
                <w:rFonts w:ascii="Century" w:hAnsi="Century"/>
                <w:sz w:val="24"/>
              </w:rPr>
              <w:t xml:space="preserve"> suspension maybe be indefinite </w:t>
            </w:r>
            <w:r w:rsidR="008108D3">
              <w:rPr>
                <w:rFonts w:ascii="Century" w:hAnsi="Century"/>
                <w:sz w:val="24"/>
              </w:rPr>
              <w:t>pending the school’s review of the particular situation</w:t>
            </w:r>
            <w:r>
              <w:rPr>
                <w:rFonts w:ascii="Century" w:hAnsi="Century"/>
                <w:sz w:val="24"/>
              </w:rPr>
              <w:t>. School authorities may direct that the suspension may be served in school or out of school dependin</w:t>
            </w:r>
            <w:bookmarkStart w:id="0" w:name="_GoBack"/>
            <w:bookmarkEnd w:id="0"/>
            <w:r>
              <w:rPr>
                <w:rFonts w:ascii="Century" w:hAnsi="Century"/>
                <w:sz w:val="24"/>
              </w:rPr>
              <w:t xml:space="preserve">g on the circumstance of the situation.  </w:t>
            </w:r>
          </w:p>
          <w:p w:rsidR="004B1DEF" w:rsidRDefault="004B1DEF" w:rsidP="004B1DEF">
            <w:pPr>
              <w:pStyle w:val="NoSpacing"/>
              <w:tabs>
                <w:tab w:val="left" w:pos="2700"/>
              </w:tabs>
              <w:spacing w:before="120" w:after="120"/>
              <w:rPr>
                <w:rFonts w:ascii="Century" w:hAnsi="Century"/>
                <w:sz w:val="24"/>
              </w:rPr>
            </w:pPr>
          </w:p>
          <w:p w:rsidR="004B1DEF" w:rsidRDefault="004B1DEF" w:rsidP="004B1DEF">
            <w:pPr>
              <w:pStyle w:val="NoSpacing"/>
              <w:tabs>
                <w:tab w:val="left" w:pos="2700"/>
              </w:tabs>
              <w:spacing w:before="120" w:after="120"/>
              <w:rPr>
                <w:rFonts w:ascii="Century" w:hAnsi="Century"/>
                <w:sz w:val="24"/>
                <w:szCs w:val="24"/>
              </w:rPr>
            </w:pPr>
            <w:r>
              <w:rPr>
                <w:rFonts w:ascii="Century" w:hAnsi="Century"/>
                <w:sz w:val="24"/>
              </w:rPr>
              <w:t xml:space="preserve">After two suspensions, a student may be expelled for any further serious infractions, or an accumulation of lesser infractions of the rules or regulations. A letter stating this fact is to be sent to the parents/guardians. </w:t>
            </w:r>
          </w:p>
          <w:p w:rsidR="00032241" w:rsidRPr="00550A3C" w:rsidRDefault="00032241" w:rsidP="00550A3C">
            <w:pP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242726">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50095C">
          <w:rPr>
            <w:rFonts w:ascii="Century" w:hAnsi="Century"/>
            <w:b/>
            <w:bCs/>
            <w:noProof/>
            <w:szCs w:val="20"/>
          </w:rPr>
          <w:t>1</w:t>
        </w:r>
        <w:r w:rsidRPr="00F85A92">
          <w:rPr>
            <w:rFonts w:ascii="Century" w:hAnsi="Century"/>
            <w:b/>
            <w:bCs/>
            <w:szCs w:val="20"/>
          </w:rPr>
          <w:fldChar w:fldCharType="end"/>
        </w:r>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1234A" w:rsidRPr="00F85A92" w:rsidRDefault="0011234A"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0095C">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0095C">
              <w:rPr>
                <w:rFonts w:ascii="Century" w:hAnsi="Century"/>
                <w:b/>
                <w:bCs/>
                <w:noProof/>
                <w:sz w:val="24"/>
              </w:rPr>
              <w:t>1</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50095C">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B1CE3"/>
    <w:rsid w:val="00242726"/>
    <w:rsid w:val="00274880"/>
    <w:rsid w:val="00281D06"/>
    <w:rsid w:val="004133E3"/>
    <w:rsid w:val="0047201B"/>
    <w:rsid w:val="004B1DEF"/>
    <w:rsid w:val="004C085F"/>
    <w:rsid w:val="0050095C"/>
    <w:rsid w:val="00550A3C"/>
    <w:rsid w:val="00560557"/>
    <w:rsid w:val="005C5F45"/>
    <w:rsid w:val="006164D9"/>
    <w:rsid w:val="00643C09"/>
    <w:rsid w:val="007F1389"/>
    <w:rsid w:val="008108D3"/>
    <w:rsid w:val="00890368"/>
    <w:rsid w:val="008F16FF"/>
    <w:rsid w:val="00964E27"/>
    <w:rsid w:val="00A41741"/>
    <w:rsid w:val="00A51528"/>
    <w:rsid w:val="00BC12C8"/>
    <w:rsid w:val="00BC6270"/>
    <w:rsid w:val="00D356E5"/>
    <w:rsid w:val="00D36A1C"/>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50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60C3-701D-4845-9897-2775E76D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C24A62C5</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cp:lastPrinted>2025-07-10T19:11:00Z</cp:lastPrinted>
  <dcterms:created xsi:type="dcterms:W3CDTF">2025-05-28T16:36:00Z</dcterms:created>
  <dcterms:modified xsi:type="dcterms:W3CDTF">2025-07-10T19:11:00Z</dcterms:modified>
</cp:coreProperties>
</file>